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D6C" w:rsidRDefault="00B74D6C">
      <w:pPr>
        <w:rPr>
          <w:b/>
          <w:bCs/>
        </w:rPr>
      </w:pPr>
    </w:p>
    <w:p w:rsidR="00B74D6C" w:rsidRPr="00B74D6C" w:rsidRDefault="00B74D6C" w:rsidP="00B74D6C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B74D6C">
        <w:rPr>
          <w:rFonts w:ascii="Times New Roman" w:eastAsia="Times New Roman" w:hAnsi="Times New Roman" w:cs="Times New Roman"/>
          <w:b/>
          <w:sz w:val="28"/>
          <w:lang w:eastAsia="ru-RU"/>
        </w:rPr>
        <w:t>Муниципальное учреждение дополнительного образования</w:t>
      </w:r>
    </w:p>
    <w:p w:rsidR="00B74D6C" w:rsidRPr="00B74D6C" w:rsidRDefault="00B74D6C" w:rsidP="00B74D6C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B74D6C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«Дом детства и юношества» </w:t>
      </w:r>
    </w:p>
    <w:p w:rsidR="00B74D6C" w:rsidRPr="00B74D6C" w:rsidRDefault="00B74D6C" w:rsidP="00B74D6C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74D6C" w:rsidRPr="00B74D6C" w:rsidRDefault="00B74D6C" w:rsidP="00B74D6C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74D6C" w:rsidRDefault="00B74D6C" w:rsidP="00B74D6C">
      <w:pPr>
        <w:shd w:val="clear" w:color="auto" w:fill="FFFFFF"/>
        <w:spacing w:after="251" w:line="402" w:lineRule="atLeast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74D6C" w:rsidRPr="00B74D6C" w:rsidRDefault="00B74D6C" w:rsidP="00B74D6C">
      <w:pPr>
        <w:shd w:val="clear" w:color="auto" w:fill="FFFFFF"/>
        <w:spacing w:after="251" w:line="402" w:lineRule="atLeast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74D6C" w:rsidRPr="00B74D6C" w:rsidRDefault="00B74D6C" w:rsidP="00B74D6C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74D6C" w:rsidRPr="00B74D6C" w:rsidRDefault="00B74D6C" w:rsidP="00B74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ru-RU"/>
        </w:rPr>
      </w:pPr>
      <w:r w:rsidRPr="00B74D6C"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ru-RU"/>
        </w:rPr>
        <w:t>Доклад на тему: «</w:t>
      </w:r>
      <w:proofErr w:type="spellStart"/>
      <w:r w:rsidRPr="00B74D6C"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ru-RU"/>
        </w:rPr>
        <w:t>Здоровьесберегающие</w:t>
      </w:r>
      <w:proofErr w:type="spellEnd"/>
      <w:r w:rsidRPr="00B74D6C"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ru-RU"/>
        </w:rPr>
        <w:t xml:space="preserve"> технологии в боксе: от разминки до восстановления»</w:t>
      </w:r>
    </w:p>
    <w:p w:rsidR="00B74D6C" w:rsidRPr="00B74D6C" w:rsidRDefault="00B74D6C" w:rsidP="00B74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:rsidR="00B74D6C" w:rsidRPr="00B74D6C" w:rsidRDefault="00B74D6C" w:rsidP="00B74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:rsidR="00B74D6C" w:rsidRPr="00B74D6C" w:rsidRDefault="00B74D6C" w:rsidP="00B74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:rsidR="00B74D6C" w:rsidRPr="00B74D6C" w:rsidRDefault="00B74D6C" w:rsidP="00B74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:rsidR="00B74D6C" w:rsidRPr="00B74D6C" w:rsidRDefault="00B74D6C" w:rsidP="00B74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:rsidR="00B74D6C" w:rsidRPr="00B74D6C" w:rsidRDefault="00B74D6C" w:rsidP="00B74D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74D6C">
        <w:rPr>
          <w:rFonts w:ascii="Times New Roman" w:eastAsia="Times New Roman" w:hAnsi="Times New Roman" w:cs="Times New Roman"/>
          <w:sz w:val="28"/>
          <w:lang w:eastAsia="ru-RU"/>
        </w:rPr>
        <w:t xml:space="preserve">Автор: педагог дополнительного образования </w:t>
      </w:r>
    </w:p>
    <w:p w:rsidR="00B74D6C" w:rsidRPr="00B74D6C" w:rsidRDefault="00B74D6C" w:rsidP="00B74D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4D6C">
        <w:rPr>
          <w:rFonts w:ascii="Times New Roman" w:eastAsia="Times New Roman" w:hAnsi="Times New Roman" w:cs="Times New Roman"/>
          <w:sz w:val="28"/>
          <w:lang w:eastAsia="ru-RU"/>
        </w:rPr>
        <w:t>Ванин Никита Александрович</w:t>
      </w:r>
    </w:p>
    <w:p w:rsidR="00B74D6C" w:rsidRPr="00B74D6C" w:rsidRDefault="00B74D6C" w:rsidP="00B74D6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lang w:eastAsia="ru-RU"/>
        </w:rPr>
      </w:pPr>
    </w:p>
    <w:p w:rsidR="00B74D6C" w:rsidRPr="00B74D6C" w:rsidRDefault="00B74D6C" w:rsidP="00B74D6C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B74D6C" w:rsidRPr="00B74D6C" w:rsidRDefault="00B74D6C" w:rsidP="00B74D6C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B74D6C" w:rsidRPr="00B74D6C" w:rsidRDefault="00B74D6C" w:rsidP="00B74D6C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B74D6C" w:rsidRPr="00B74D6C" w:rsidRDefault="00B74D6C" w:rsidP="00B74D6C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B74D6C" w:rsidRPr="00B74D6C" w:rsidRDefault="00B74D6C" w:rsidP="00B74D6C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B74D6C" w:rsidRPr="00B74D6C" w:rsidRDefault="00B74D6C" w:rsidP="00B74D6C">
      <w:pPr>
        <w:shd w:val="clear" w:color="auto" w:fill="FFFFFF"/>
        <w:spacing w:after="251" w:line="402" w:lineRule="atLeast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B74D6C" w:rsidRPr="00B74D6C" w:rsidRDefault="00B74D6C" w:rsidP="00B74D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B74D6C">
        <w:rPr>
          <w:rFonts w:ascii="Times New Roman" w:eastAsia="Times New Roman" w:hAnsi="Times New Roman" w:cs="Times New Roman"/>
          <w:sz w:val="28"/>
          <w:lang w:eastAsia="ru-RU"/>
        </w:rPr>
        <w:t>г. Бежецк</w:t>
      </w:r>
    </w:p>
    <w:p w:rsidR="00B74D6C" w:rsidRPr="00B74D6C" w:rsidRDefault="00B74D6C" w:rsidP="00B74D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B74D6C">
        <w:rPr>
          <w:rFonts w:ascii="Times New Roman" w:eastAsia="Times New Roman" w:hAnsi="Times New Roman" w:cs="Times New Roman"/>
          <w:sz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lang w:eastAsia="ru-RU"/>
        </w:rPr>
        <w:t>3</w:t>
      </w:r>
      <w:r w:rsidRPr="00B74D6C">
        <w:rPr>
          <w:rFonts w:ascii="Times New Roman" w:eastAsia="Times New Roman" w:hAnsi="Times New Roman" w:cs="Times New Roman"/>
          <w:sz w:val="28"/>
          <w:lang w:eastAsia="ru-RU"/>
        </w:rPr>
        <w:t xml:space="preserve"> год</w:t>
      </w:r>
    </w:p>
    <w:p w:rsidR="00B74D6C" w:rsidRPr="00B74D6C" w:rsidRDefault="00B74D6C" w:rsidP="00B74D6C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lang w:eastAsia="ru-RU"/>
        </w:rPr>
      </w:pPr>
    </w:p>
    <w:p w:rsidR="00B74D6C" w:rsidRPr="00B74D6C" w:rsidRDefault="00B74D6C" w:rsidP="00B74D6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74D6C">
        <w:rPr>
          <w:rFonts w:ascii="Times New Roman" w:hAnsi="Times New Roman" w:cs="Times New Roman"/>
          <w:b/>
          <w:bCs/>
          <w:sz w:val="28"/>
        </w:rPr>
        <w:t>Введение</w:t>
      </w:r>
    </w:p>
    <w:p w:rsidR="00B74D6C" w:rsidRPr="00B74D6C" w:rsidRDefault="00B74D6C" w:rsidP="00B74D6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74D6C">
        <w:rPr>
          <w:rFonts w:ascii="Times New Roman" w:hAnsi="Times New Roman" w:cs="Times New Roman"/>
          <w:sz w:val="28"/>
        </w:rPr>
        <w:t xml:space="preserve">Бокс – один из самых сложных и </w:t>
      </w:r>
      <w:proofErr w:type="spellStart"/>
      <w:r w:rsidRPr="00B74D6C">
        <w:rPr>
          <w:rFonts w:ascii="Times New Roman" w:hAnsi="Times New Roman" w:cs="Times New Roman"/>
          <w:sz w:val="28"/>
        </w:rPr>
        <w:t>травмоопасных</w:t>
      </w:r>
      <w:proofErr w:type="spellEnd"/>
      <w:r w:rsidRPr="00B74D6C">
        <w:rPr>
          <w:rFonts w:ascii="Times New Roman" w:hAnsi="Times New Roman" w:cs="Times New Roman"/>
          <w:sz w:val="28"/>
        </w:rPr>
        <w:t xml:space="preserve"> видов спорта, предъявляющий экстремальные требования к физическому и психическому здоровью спортсмена. Высокие нагрузки, ударные воздействия, риск острых и хронических травм делают проблему сохранения здоровья боксеров первостепенной. Современный подход к тренировочному процессу в боксе немыслим без внедрения </w:t>
      </w:r>
      <w:proofErr w:type="spellStart"/>
      <w:r w:rsidRPr="00B74D6C">
        <w:rPr>
          <w:rFonts w:ascii="Times New Roman" w:hAnsi="Times New Roman" w:cs="Times New Roman"/>
          <w:b/>
          <w:bCs/>
          <w:sz w:val="28"/>
        </w:rPr>
        <w:t>здоровьесберегающих</w:t>
      </w:r>
      <w:proofErr w:type="spellEnd"/>
      <w:r w:rsidRPr="00B74D6C">
        <w:rPr>
          <w:rFonts w:ascii="Times New Roman" w:hAnsi="Times New Roman" w:cs="Times New Roman"/>
          <w:b/>
          <w:bCs/>
          <w:sz w:val="28"/>
        </w:rPr>
        <w:t xml:space="preserve"> технологий</w:t>
      </w:r>
      <w:r w:rsidRPr="00B74D6C">
        <w:rPr>
          <w:rFonts w:ascii="Times New Roman" w:hAnsi="Times New Roman" w:cs="Times New Roman"/>
          <w:sz w:val="28"/>
        </w:rPr>
        <w:t> – комплекса научно обоснованных методов, направленных не только на повышение результативности, но и на минимизацию рисков для здоровья, профилактику травм и долголетие в спорте.</w:t>
      </w:r>
    </w:p>
    <w:p w:rsidR="00B74D6C" w:rsidRPr="00B74D6C" w:rsidRDefault="00B74D6C" w:rsidP="00B74D6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74D6C">
        <w:rPr>
          <w:rFonts w:ascii="Times New Roman" w:hAnsi="Times New Roman" w:cs="Times New Roman"/>
          <w:sz w:val="28"/>
        </w:rPr>
        <w:t>Данный доклад рассматривает применение этих технологий на всех ключевых этапах тренировочного цикла: </w:t>
      </w:r>
      <w:r w:rsidRPr="00B74D6C">
        <w:rPr>
          <w:rFonts w:ascii="Times New Roman" w:hAnsi="Times New Roman" w:cs="Times New Roman"/>
          <w:b/>
          <w:bCs/>
          <w:sz w:val="28"/>
        </w:rPr>
        <w:t>разминка, основная тренировка, заминка и восстановление</w:t>
      </w:r>
      <w:r w:rsidRPr="00B74D6C">
        <w:rPr>
          <w:rFonts w:ascii="Times New Roman" w:hAnsi="Times New Roman" w:cs="Times New Roman"/>
          <w:sz w:val="28"/>
        </w:rPr>
        <w:t>.</w:t>
      </w:r>
    </w:p>
    <w:p w:rsidR="00B74D6C" w:rsidRPr="00B74D6C" w:rsidRDefault="00B74D6C" w:rsidP="00B74D6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74D6C">
        <w:rPr>
          <w:rFonts w:ascii="Times New Roman" w:hAnsi="Times New Roman" w:cs="Times New Roman"/>
          <w:b/>
          <w:bCs/>
          <w:sz w:val="28"/>
        </w:rPr>
        <w:t>1. Разминка: фундамент безопасности и эффективности</w:t>
      </w:r>
    </w:p>
    <w:p w:rsidR="00B74D6C" w:rsidRPr="00B74D6C" w:rsidRDefault="00B74D6C" w:rsidP="00B74D6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74D6C">
        <w:rPr>
          <w:rFonts w:ascii="Times New Roman" w:hAnsi="Times New Roman" w:cs="Times New Roman"/>
          <w:sz w:val="28"/>
        </w:rPr>
        <w:t>Цель разминки в боксе – не просто «разогреть» мышцы, а комплексно подготовить организм к специфической работе.</w:t>
      </w:r>
    </w:p>
    <w:p w:rsidR="00B74D6C" w:rsidRPr="00B74D6C" w:rsidRDefault="00B74D6C" w:rsidP="00B74D6C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74D6C">
        <w:rPr>
          <w:rFonts w:ascii="Times New Roman" w:hAnsi="Times New Roman" w:cs="Times New Roman"/>
          <w:b/>
          <w:bCs/>
          <w:sz w:val="28"/>
        </w:rPr>
        <w:t>Динамическая разминка (замена устаревшей «стато-</w:t>
      </w:r>
      <w:proofErr w:type="spellStart"/>
      <w:r w:rsidRPr="00B74D6C">
        <w:rPr>
          <w:rFonts w:ascii="Times New Roman" w:hAnsi="Times New Roman" w:cs="Times New Roman"/>
          <w:b/>
          <w:bCs/>
          <w:sz w:val="28"/>
        </w:rPr>
        <w:t>стретчингу</w:t>
      </w:r>
      <w:proofErr w:type="spellEnd"/>
      <w:r w:rsidRPr="00B74D6C">
        <w:rPr>
          <w:rFonts w:ascii="Times New Roman" w:hAnsi="Times New Roman" w:cs="Times New Roman"/>
          <w:b/>
          <w:bCs/>
          <w:sz w:val="28"/>
        </w:rPr>
        <w:t>»):</w:t>
      </w:r>
      <w:r w:rsidRPr="00B74D6C">
        <w:rPr>
          <w:rFonts w:ascii="Times New Roman" w:hAnsi="Times New Roman" w:cs="Times New Roman"/>
          <w:sz w:val="28"/>
        </w:rPr>
        <w:t> Комплекс активных движений с постепенным увеличением амплитуды и скорости:</w:t>
      </w:r>
    </w:p>
    <w:p w:rsidR="00B74D6C" w:rsidRPr="00B74D6C" w:rsidRDefault="00B74D6C" w:rsidP="00B74D6C">
      <w:pPr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74D6C">
        <w:rPr>
          <w:rFonts w:ascii="Times New Roman" w:hAnsi="Times New Roman" w:cs="Times New Roman"/>
          <w:sz w:val="28"/>
        </w:rPr>
        <w:t>Суставная гимнастика (вращения, махи).</w:t>
      </w:r>
    </w:p>
    <w:p w:rsidR="00B74D6C" w:rsidRPr="00B74D6C" w:rsidRDefault="00B74D6C" w:rsidP="00B74D6C">
      <w:pPr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B74D6C">
        <w:rPr>
          <w:rFonts w:ascii="Times New Roman" w:hAnsi="Times New Roman" w:cs="Times New Roman"/>
          <w:sz w:val="28"/>
        </w:rPr>
        <w:t xml:space="preserve">Легкий </w:t>
      </w:r>
      <w:proofErr w:type="spellStart"/>
      <w:r w:rsidRPr="00B74D6C">
        <w:rPr>
          <w:rFonts w:ascii="Times New Roman" w:hAnsi="Times New Roman" w:cs="Times New Roman"/>
          <w:sz w:val="28"/>
        </w:rPr>
        <w:t>кардио</w:t>
      </w:r>
      <w:proofErr w:type="spellEnd"/>
      <w:r w:rsidRPr="00B74D6C">
        <w:rPr>
          <w:rFonts w:ascii="Times New Roman" w:hAnsi="Times New Roman" w:cs="Times New Roman"/>
          <w:sz w:val="28"/>
        </w:rPr>
        <w:t>-бег, скакалка (3-5 минут).</w:t>
      </w:r>
    </w:p>
    <w:bookmarkEnd w:id="0"/>
    <w:p w:rsidR="00B74D6C" w:rsidRPr="00B74D6C" w:rsidRDefault="00B74D6C" w:rsidP="00B74D6C">
      <w:pPr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74D6C">
        <w:rPr>
          <w:rFonts w:ascii="Times New Roman" w:hAnsi="Times New Roman" w:cs="Times New Roman"/>
          <w:sz w:val="28"/>
        </w:rPr>
        <w:t>Специальные упражнения: вращательные движения туловищем, выпады с поворотами, «мельница», имитация ударов без сопротивления и с легкими гантелями.</w:t>
      </w:r>
    </w:p>
    <w:p w:rsidR="00B74D6C" w:rsidRPr="00B74D6C" w:rsidRDefault="00B74D6C" w:rsidP="00B74D6C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74D6C">
        <w:rPr>
          <w:rFonts w:ascii="Times New Roman" w:hAnsi="Times New Roman" w:cs="Times New Roman"/>
          <w:b/>
          <w:bCs/>
          <w:sz w:val="28"/>
        </w:rPr>
        <w:t>Нервно-мышечная активация:</w:t>
      </w:r>
      <w:r w:rsidRPr="00B74D6C">
        <w:rPr>
          <w:rFonts w:ascii="Times New Roman" w:hAnsi="Times New Roman" w:cs="Times New Roman"/>
          <w:sz w:val="28"/>
        </w:rPr>
        <w:t xml:space="preserve"> Упражнения, «включающие» глубокие мышцы-стабилизаторы корпуса (кора), ягодичные мышцы, мышцы </w:t>
      </w:r>
      <w:r w:rsidRPr="00B74D6C">
        <w:rPr>
          <w:rFonts w:ascii="Times New Roman" w:hAnsi="Times New Roman" w:cs="Times New Roman"/>
          <w:sz w:val="28"/>
        </w:rPr>
        <w:lastRenderedPageBreak/>
        <w:t>лопаток. Используются резиновые эспандеры, упражнения на нестабильных платформах (BOSU). Это создает «мышечный корсет», защищающий позвоночник и суставы при ударных нагрузках.</w:t>
      </w:r>
    </w:p>
    <w:p w:rsidR="00B74D6C" w:rsidRPr="00B74D6C" w:rsidRDefault="00B74D6C" w:rsidP="00B74D6C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74D6C">
        <w:rPr>
          <w:rFonts w:ascii="Times New Roman" w:hAnsi="Times New Roman" w:cs="Times New Roman"/>
          <w:b/>
          <w:bCs/>
          <w:sz w:val="28"/>
        </w:rPr>
        <w:t>Ментальная настройка:</w:t>
      </w:r>
      <w:r w:rsidRPr="00B74D6C">
        <w:rPr>
          <w:rFonts w:ascii="Times New Roman" w:hAnsi="Times New Roman" w:cs="Times New Roman"/>
          <w:sz w:val="28"/>
        </w:rPr>
        <w:t> Включение элементов дыхательной гимнастики и визуализации техники для повышения концентрации и снижения предстартового стресса.</w:t>
      </w:r>
    </w:p>
    <w:p w:rsidR="00B74D6C" w:rsidRPr="00B74D6C" w:rsidRDefault="00B74D6C" w:rsidP="00B74D6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74D6C">
        <w:rPr>
          <w:rFonts w:ascii="Times New Roman" w:hAnsi="Times New Roman" w:cs="Times New Roman"/>
          <w:b/>
          <w:bCs/>
          <w:sz w:val="28"/>
        </w:rPr>
        <w:t>2. Основная тренировка: интеллектуальный подход к нагрузке</w:t>
      </w:r>
    </w:p>
    <w:p w:rsidR="00B74D6C" w:rsidRPr="00B74D6C" w:rsidRDefault="00B74D6C" w:rsidP="00B74D6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74D6C">
        <w:rPr>
          <w:rFonts w:ascii="Times New Roman" w:hAnsi="Times New Roman" w:cs="Times New Roman"/>
          <w:b/>
          <w:bCs/>
          <w:sz w:val="28"/>
        </w:rPr>
        <w:t>Дозирование ударных нагрузок:</w:t>
      </w:r>
      <w:r w:rsidRPr="00B74D6C">
        <w:rPr>
          <w:rFonts w:ascii="Times New Roman" w:hAnsi="Times New Roman" w:cs="Times New Roman"/>
          <w:sz w:val="28"/>
        </w:rPr>
        <w:t> Контроль объема работы в перчатках (особенно в спаррингах и на снарядах). Чрезмерная ударная нагрузка – главная причина хронических травм суставов кисти, запястья, локтей и сотрясений мозга. Использование современных снарядов с улучшенной амортизацией.</w:t>
      </w:r>
    </w:p>
    <w:p w:rsidR="00B74D6C" w:rsidRPr="00B74D6C" w:rsidRDefault="00B74D6C" w:rsidP="00B74D6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74D6C">
        <w:rPr>
          <w:rFonts w:ascii="Times New Roman" w:hAnsi="Times New Roman" w:cs="Times New Roman"/>
          <w:b/>
          <w:bCs/>
          <w:sz w:val="28"/>
        </w:rPr>
        <w:t xml:space="preserve">Техническая оснащенность как </w:t>
      </w:r>
      <w:proofErr w:type="spellStart"/>
      <w:r w:rsidRPr="00B74D6C">
        <w:rPr>
          <w:rFonts w:ascii="Times New Roman" w:hAnsi="Times New Roman" w:cs="Times New Roman"/>
          <w:b/>
          <w:bCs/>
          <w:sz w:val="28"/>
        </w:rPr>
        <w:t>здоровьесберегающий</w:t>
      </w:r>
      <w:proofErr w:type="spellEnd"/>
      <w:r w:rsidRPr="00B74D6C">
        <w:rPr>
          <w:rFonts w:ascii="Times New Roman" w:hAnsi="Times New Roman" w:cs="Times New Roman"/>
          <w:b/>
          <w:bCs/>
          <w:sz w:val="28"/>
        </w:rPr>
        <w:t xml:space="preserve"> фактор:</w:t>
      </w:r>
      <w:r w:rsidRPr="00B74D6C">
        <w:rPr>
          <w:rFonts w:ascii="Times New Roman" w:hAnsi="Times New Roman" w:cs="Times New Roman"/>
          <w:sz w:val="28"/>
        </w:rPr>
        <w:t> Акцент на правильную технику удара (работа от ног, корпуса), защиту и передвижения. Грамотная техника – лучшая профилактика травм.</w:t>
      </w:r>
    </w:p>
    <w:p w:rsidR="00B74D6C" w:rsidRPr="00B74D6C" w:rsidRDefault="00B74D6C" w:rsidP="00B74D6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74D6C">
        <w:rPr>
          <w:rFonts w:ascii="Times New Roman" w:hAnsi="Times New Roman" w:cs="Times New Roman"/>
          <w:b/>
          <w:bCs/>
          <w:sz w:val="28"/>
        </w:rPr>
        <w:t>Работа в парах под контролем тренера:</w:t>
      </w:r>
      <w:r w:rsidRPr="00B74D6C">
        <w:rPr>
          <w:rFonts w:ascii="Times New Roman" w:hAnsi="Times New Roman" w:cs="Times New Roman"/>
          <w:sz w:val="28"/>
        </w:rPr>
        <w:t> Строгий запрет на «разборки» в спаррингах. Акцент на учебные, технические спарринги с ограниченным контактом.</w:t>
      </w:r>
    </w:p>
    <w:p w:rsidR="00B74D6C" w:rsidRPr="00B74D6C" w:rsidRDefault="00B74D6C" w:rsidP="00B74D6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74D6C">
        <w:rPr>
          <w:rFonts w:ascii="Times New Roman" w:hAnsi="Times New Roman" w:cs="Times New Roman"/>
          <w:b/>
          <w:bCs/>
          <w:sz w:val="28"/>
        </w:rPr>
        <w:t>Использование защитного оборудования:</w:t>
      </w:r>
      <w:r w:rsidRPr="00B74D6C">
        <w:rPr>
          <w:rFonts w:ascii="Times New Roman" w:hAnsi="Times New Roman" w:cs="Times New Roman"/>
          <w:sz w:val="28"/>
        </w:rPr>
        <w:t xml:space="preserve"> Качественные, индивидуально подобранные шлемы, капы (в </w:t>
      </w:r>
      <w:proofErr w:type="spellStart"/>
      <w:r w:rsidRPr="00B74D6C">
        <w:rPr>
          <w:rFonts w:ascii="Times New Roman" w:hAnsi="Times New Roman" w:cs="Times New Roman"/>
          <w:sz w:val="28"/>
        </w:rPr>
        <w:t>т.ч</w:t>
      </w:r>
      <w:proofErr w:type="spellEnd"/>
      <w:r w:rsidRPr="00B74D6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74D6C">
        <w:rPr>
          <w:rFonts w:ascii="Times New Roman" w:hAnsi="Times New Roman" w:cs="Times New Roman"/>
          <w:sz w:val="28"/>
        </w:rPr>
        <w:t>двучелюстные</w:t>
      </w:r>
      <w:proofErr w:type="spellEnd"/>
      <w:r w:rsidRPr="00B74D6C">
        <w:rPr>
          <w:rFonts w:ascii="Times New Roman" w:hAnsi="Times New Roman" w:cs="Times New Roman"/>
          <w:sz w:val="28"/>
        </w:rPr>
        <w:t>), бандажи, кистевые бинты. Регулярная замена изношенной экипировки.</w:t>
      </w:r>
    </w:p>
    <w:p w:rsidR="00B74D6C" w:rsidRPr="00B74D6C" w:rsidRDefault="00B74D6C" w:rsidP="00B74D6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74D6C">
        <w:rPr>
          <w:rFonts w:ascii="Times New Roman" w:hAnsi="Times New Roman" w:cs="Times New Roman"/>
          <w:b/>
          <w:bCs/>
          <w:sz w:val="28"/>
        </w:rPr>
        <w:t>Интеграция ОФП с акцентом на профилактику:</w:t>
      </w:r>
      <w:r w:rsidRPr="00B74D6C">
        <w:rPr>
          <w:rFonts w:ascii="Times New Roman" w:hAnsi="Times New Roman" w:cs="Times New Roman"/>
          <w:sz w:val="28"/>
        </w:rPr>
        <w:t> Упражнения, укрепляющие «слабые звенья» боксера: мышцы шеи (для амортизации ударов), ротаторную манжету плеча, связки коленных и голеностопных суставов.</w:t>
      </w:r>
    </w:p>
    <w:p w:rsidR="00B74D6C" w:rsidRPr="00B74D6C" w:rsidRDefault="00B74D6C" w:rsidP="00B74D6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74D6C">
        <w:rPr>
          <w:rFonts w:ascii="Times New Roman" w:hAnsi="Times New Roman" w:cs="Times New Roman"/>
          <w:b/>
          <w:bCs/>
          <w:sz w:val="28"/>
        </w:rPr>
        <w:t>3. Заминка (Остывание)</w:t>
      </w:r>
    </w:p>
    <w:p w:rsidR="00B74D6C" w:rsidRPr="00B74D6C" w:rsidRDefault="00B74D6C" w:rsidP="00B74D6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74D6C">
        <w:rPr>
          <w:rFonts w:ascii="Times New Roman" w:hAnsi="Times New Roman" w:cs="Times New Roman"/>
          <w:sz w:val="28"/>
        </w:rPr>
        <w:lastRenderedPageBreak/>
        <w:t>Не менее важный этап, которым часто пренебрегают.</w:t>
      </w:r>
    </w:p>
    <w:p w:rsidR="00B74D6C" w:rsidRPr="00B74D6C" w:rsidRDefault="00B74D6C" w:rsidP="00B74D6C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74D6C">
        <w:rPr>
          <w:rFonts w:ascii="Times New Roman" w:hAnsi="Times New Roman" w:cs="Times New Roman"/>
          <w:b/>
          <w:bCs/>
          <w:sz w:val="28"/>
        </w:rPr>
        <w:t xml:space="preserve">Легкое </w:t>
      </w:r>
      <w:proofErr w:type="spellStart"/>
      <w:r w:rsidRPr="00B74D6C">
        <w:rPr>
          <w:rFonts w:ascii="Times New Roman" w:hAnsi="Times New Roman" w:cs="Times New Roman"/>
          <w:b/>
          <w:bCs/>
          <w:sz w:val="28"/>
        </w:rPr>
        <w:t>кардио</w:t>
      </w:r>
      <w:proofErr w:type="spellEnd"/>
      <w:r w:rsidRPr="00B74D6C">
        <w:rPr>
          <w:rFonts w:ascii="Times New Roman" w:hAnsi="Times New Roman" w:cs="Times New Roman"/>
          <w:b/>
          <w:bCs/>
          <w:sz w:val="28"/>
        </w:rPr>
        <w:t xml:space="preserve"> низкой интенсивности</w:t>
      </w:r>
      <w:r w:rsidRPr="00B74D6C">
        <w:rPr>
          <w:rFonts w:ascii="Times New Roman" w:hAnsi="Times New Roman" w:cs="Times New Roman"/>
          <w:sz w:val="28"/>
        </w:rPr>
        <w:t> (ходьба, бег трусцой) для плавного снижения ЧСС и вывода продуктов метаболизма.</w:t>
      </w:r>
    </w:p>
    <w:p w:rsidR="00B74D6C" w:rsidRPr="00B74D6C" w:rsidRDefault="00B74D6C" w:rsidP="00B74D6C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74D6C">
        <w:rPr>
          <w:rFonts w:ascii="Times New Roman" w:hAnsi="Times New Roman" w:cs="Times New Roman"/>
          <w:b/>
          <w:bCs/>
          <w:sz w:val="28"/>
        </w:rPr>
        <w:t xml:space="preserve">Статическая и </w:t>
      </w:r>
      <w:proofErr w:type="spellStart"/>
      <w:r w:rsidRPr="00B74D6C">
        <w:rPr>
          <w:rFonts w:ascii="Times New Roman" w:hAnsi="Times New Roman" w:cs="Times New Roman"/>
          <w:b/>
          <w:bCs/>
          <w:sz w:val="28"/>
        </w:rPr>
        <w:t>проприоцептивная</w:t>
      </w:r>
      <w:proofErr w:type="spellEnd"/>
      <w:r w:rsidRPr="00B74D6C">
        <w:rPr>
          <w:rFonts w:ascii="Times New Roman" w:hAnsi="Times New Roman" w:cs="Times New Roman"/>
          <w:b/>
          <w:bCs/>
          <w:sz w:val="28"/>
        </w:rPr>
        <w:t xml:space="preserve"> нейромышечная растяжка (ПНР):</w:t>
      </w:r>
      <w:r w:rsidRPr="00B74D6C">
        <w:rPr>
          <w:rFonts w:ascii="Times New Roman" w:hAnsi="Times New Roman" w:cs="Times New Roman"/>
          <w:sz w:val="28"/>
        </w:rPr>
        <w:t> Аккуратное растягивание основных мышечных групп, особенно грудных, сгибателей бедра, которые у боксеров часто закрепощены. ПНР помогает снизить мышечный тонус и улучшить эластичность.</w:t>
      </w:r>
    </w:p>
    <w:p w:rsidR="00B74D6C" w:rsidRPr="00B74D6C" w:rsidRDefault="00B74D6C" w:rsidP="00B74D6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74D6C">
        <w:rPr>
          <w:rFonts w:ascii="Times New Roman" w:hAnsi="Times New Roman" w:cs="Times New Roman"/>
          <w:b/>
          <w:bCs/>
          <w:sz w:val="28"/>
        </w:rPr>
        <w:t>4. Восстановление: ключ к долголетию в спорте</w:t>
      </w:r>
    </w:p>
    <w:p w:rsidR="00B74D6C" w:rsidRPr="00B74D6C" w:rsidRDefault="00B74D6C" w:rsidP="00B74D6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74D6C">
        <w:rPr>
          <w:rFonts w:ascii="Times New Roman" w:hAnsi="Times New Roman" w:cs="Times New Roman"/>
          <w:sz w:val="28"/>
        </w:rPr>
        <w:t xml:space="preserve">Система восстановления – сердцевина </w:t>
      </w:r>
      <w:proofErr w:type="spellStart"/>
      <w:r w:rsidRPr="00B74D6C">
        <w:rPr>
          <w:rFonts w:ascii="Times New Roman" w:hAnsi="Times New Roman" w:cs="Times New Roman"/>
          <w:sz w:val="28"/>
        </w:rPr>
        <w:t>здоровьесберегающих</w:t>
      </w:r>
      <w:proofErr w:type="spellEnd"/>
      <w:r w:rsidRPr="00B74D6C">
        <w:rPr>
          <w:rFonts w:ascii="Times New Roman" w:hAnsi="Times New Roman" w:cs="Times New Roman"/>
          <w:sz w:val="28"/>
        </w:rPr>
        <w:t xml:space="preserve"> технологий.</w:t>
      </w:r>
    </w:p>
    <w:p w:rsidR="00B74D6C" w:rsidRPr="00B74D6C" w:rsidRDefault="00B74D6C" w:rsidP="00B74D6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74D6C">
        <w:rPr>
          <w:rFonts w:ascii="Times New Roman" w:hAnsi="Times New Roman" w:cs="Times New Roman"/>
          <w:b/>
          <w:bCs/>
          <w:sz w:val="28"/>
        </w:rPr>
        <w:t>Физиотерапевтические методы:</w:t>
      </w:r>
    </w:p>
    <w:p w:rsidR="00B74D6C" w:rsidRPr="00B74D6C" w:rsidRDefault="00B74D6C" w:rsidP="00B74D6C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74D6C">
        <w:rPr>
          <w:rFonts w:ascii="Times New Roman" w:hAnsi="Times New Roman" w:cs="Times New Roman"/>
          <w:b/>
          <w:bCs/>
          <w:sz w:val="28"/>
        </w:rPr>
        <w:t>Криотерапия:</w:t>
      </w:r>
      <w:r w:rsidRPr="00B74D6C">
        <w:rPr>
          <w:rFonts w:ascii="Times New Roman" w:hAnsi="Times New Roman" w:cs="Times New Roman"/>
          <w:sz w:val="28"/>
        </w:rPr>
        <w:t> Локальная или общая (</w:t>
      </w:r>
      <w:proofErr w:type="spellStart"/>
      <w:r w:rsidRPr="00B74D6C">
        <w:rPr>
          <w:rFonts w:ascii="Times New Roman" w:hAnsi="Times New Roman" w:cs="Times New Roman"/>
          <w:sz w:val="28"/>
        </w:rPr>
        <w:t>криосауна</w:t>
      </w:r>
      <w:proofErr w:type="spellEnd"/>
      <w:r w:rsidRPr="00B74D6C">
        <w:rPr>
          <w:rFonts w:ascii="Times New Roman" w:hAnsi="Times New Roman" w:cs="Times New Roman"/>
          <w:sz w:val="28"/>
        </w:rPr>
        <w:t>) для снятия воспалений, мышечной боли.</w:t>
      </w:r>
    </w:p>
    <w:p w:rsidR="00B74D6C" w:rsidRPr="00B74D6C" w:rsidRDefault="00B74D6C" w:rsidP="00B74D6C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74D6C">
        <w:rPr>
          <w:rFonts w:ascii="Times New Roman" w:hAnsi="Times New Roman" w:cs="Times New Roman"/>
          <w:b/>
          <w:bCs/>
          <w:sz w:val="28"/>
        </w:rPr>
        <w:t xml:space="preserve">Массаж (спортивный, </w:t>
      </w:r>
      <w:proofErr w:type="spellStart"/>
      <w:r w:rsidRPr="00B74D6C">
        <w:rPr>
          <w:rFonts w:ascii="Times New Roman" w:hAnsi="Times New Roman" w:cs="Times New Roman"/>
          <w:b/>
          <w:bCs/>
          <w:sz w:val="28"/>
        </w:rPr>
        <w:t>лимфодренажный</w:t>
      </w:r>
      <w:proofErr w:type="spellEnd"/>
      <w:r w:rsidRPr="00B74D6C">
        <w:rPr>
          <w:rFonts w:ascii="Times New Roman" w:hAnsi="Times New Roman" w:cs="Times New Roman"/>
          <w:b/>
          <w:bCs/>
          <w:sz w:val="28"/>
        </w:rPr>
        <w:t>):</w:t>
      </w:r>
      <w:r w:rsidRPr="00B74D6C">
        <w:rPr>
          <w:rFonts w:ascii="Times New Roman" w:hAnsi="Times New Roman" w:cs="Times New Roman"/>
          <w:sz w:val="28"/>
        </w:rPr>
        <w:t xml:space="preserve"> Улучшает кровообращение, снимает </w:t>
      </w:r>
      <w:proofErr w:type="spellStart"/>
      <w:r w:rsidRPr="00B74D6C">
        <w:rPr>
          <w:rFonts w:ascii="Times New Roman" w:hAnsi="Times New Roman" w:cs="Times New Roman"/>
          <w:sz w:val="28"/>
        </w:rPr>
        <w:t>гипертонус</w:t>
      </w:r>
      <w:proofErr w:type="spellEnd"/>
      <w:r w:rsidRPr="00B74D6C">
        <w:rPr>
          <w:rFonts w:ascii="Times New Roman" w:hAnsi="Times New Roman" w:cs="Times New Roman"/>
          <w:sz w:val="28"/>
        </w:rPr>
        <w:t>, ускоряет регенерацию.</w:t>
      </w:r>
    </w:p>
    <w:p w:rsidR="00B74D6C" w:rsidRPr="00B74D6C" w:rsidRDefault="00B74D6C" w:rsidP="00B74D6C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B74D6C">
        <w:rPr>
          <w:rFonts w:ascii="Times New Roman" w:hAnsi="Times New Roman" w:cs="Times New Roman"/>
          <w:b/>
          <w:bCs/>
          <w:sz w:val="28"/>
        </w:rPr>
        <w:t>Миофасциальный</w:t>
      </w:r>
      <w:proofErr w:type="spellEnd"/>
      <w:r w:rsidRPr="00B74D6C">
        <w:rPr>
          <w:rFonts w:ascii="Times New Roman" w:hAnsi="Times New Roman" w:cs="Times New Roman"/>
          <w:b/>
          <w:bCs/>
          <w:sz w:val="28"/>
        </w:rPr>
        <w:t xml:space="preserve"> релиз:</w:t>
      </w:r>
      <w:r w:rsidRPr="00B74D6C">
        <w:rPr>
          <w:rFonts w:ascii="Times New Roman" w:hAnsi="Times New Roman" w:cs="Times New Roman"/>
          <w:sz w:val="28"/>
        </w:rPr>
        <w:t> Использование роллеров (</w:t>
      </w:r>
      <w:proofErr w:type="spellStart"/>
      <w:r w:rsidRPr="00B74D6C">
        <w:rPr>
          <w:rFonts w:ascii="Times New Roman" w:hAnsi="Times New Roman" w:cs="Times New Roman"/>
          <w:sz w:val="28"/>
        </w:rPr>
        <w:t>foam</w:t>
      </w:r>
      <w:proofErr w:type="spellEnd"/>
      <w:r w:rsidRPr="00B74D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74D6C">
        <w:rPr>
          <w:rFonts w:ascii="Times New Roman" w:hAnsi="Times New Roman" w:cs="Times New Roman"/>
          <w:sz w:val="28"/>
        </w:rPr>
        <w:t>rolling</w:t>
      </w:r>
      <w:proofErr w:type="spellEnd"/>
      <w:r w:rsidRPr="00B74D6C">
        <w:rPr>
          <w:rFonts w:ascii="Times New Roman" w:hAnsi="Times New Roman" w:cs="Times New Roman"/>
          <w:sz w:val="28"/>
        </w:rPr>
        <w:t>), массажных мячей для самостоятельной работы с триггерными точками и фасциями.</w:t>
      </w:r>
    </w:p>
    <w:p w:rsidR="00B74D6C" w:rsidRPr="00B74D6C" w:rsidRDefault="00B74D6C" w:rsidP="00B74D6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74D6C">
        <w:rPr>
          <w:rFonts w:ascii="Times New Roman" w:hAnsi="Times New Roman" w:cs="Times New Roman"/>
          <w:b/>
          <w:bCs/>
          <w:sz w:val="28"/>
        </w:rPr>
        <w:t>Гидротерапия:</w:t>
      </w:r>
      <w:r w:rsidRPr="00B74D6C">
        <w:rPr>
          <w:rFonts w:ascii="Times New Roman" w:hAnsi="Times New Roman" w:cs="Times New Roman"/>
          <w:sz w:val="28"/>
        </w:rPr>
        <w:t> Контрастные души, плавание, ванны.</w:t>
      </w:r>
    </w:p>
    <w:p w:rsidR="00B74D6C" w:rsidRPr="00B74D6C" w:rsidRDefault="00B74D6C" w:rsidP="00B74D6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74D6C">
        <w:rPr>
          <w:rFonts w:ascii="Times New Roman" w:hAnsi="Times New Roman" w:cs="Times New Roman"/>
          <w:b/>
          <w:bCs/>
          <w:sz w:val="28"/>
        </w:rPr>
        <w:t xml:space="preserve">Сон и </w:t>
      </w:r>
      <w:proofErr w:type="spellStart"/>
      <w:r w:rsidRPr="00B74D6C">
        <w:rPr>
          <w:rFonts w:ascii="Times New Roman" w:hAnsi="Times New Roman" w:cs="Times New Roman"/>
          <w:b/>
          <w:bCs/>
          <w:sz w:val="28"/>
        </w:rPr>
        <w:t>нутритивная</w:t>
      </w:r>
      <w:proofErr w:type="spellEnd"/>
      <w:r w:rsidRPr="00B74D6C">
        <w:rPr>
          <w:rFonts w:ascii="Times New Roman" w:hAnsi="Times New Roman" w:cs="Times New Roman"/>
          <w:b/>
          <w:bCs/>
          <w:sz w:val="28"/>
        </w:rPr>
        <w:t xml:space="preserve"> поддержка:</w:t>
      </w:r>
      <w:r w:rsidRPr="00B74D6C">
        <w:rPr>
          <w:rFonts w:ascii="Times New Roman" w:hAnsi="Times New Roman" w:cs="Times New Roman"/>
          <w:sz w:val="28"/>
        </w:rPr>
        <w:t> Сон – главный инструмент восстановления. Индивидуальный рацион, подобранный спортивным диетологом, с акцентом на белок для регенерации мышц, Омега-3 для противовоспалительного эффекта, витамины и микроэлементы.</w:t>
      </w:r>
    </w:p>
    <w:p w:rsidR="00B74D6C" w:rsidRPr="00B74D6C" w:rsidRDefault="00B74D6C" w:rsidP="00B74D6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74D6C">
        <w:rPr>
          <w:rFonts w:ascii="Times New Roman" w:hAnsi="Times New Roman" w:cs="Times New Roman"/>
          <w:b/>
          <w:bCs/>
          <w:sz w:val="28"/>
        </w:rPr>
        <w:t>Мониторинг состояния спортсмена:</w:t>
      </w:r>
      <w:r w:rsidRPr="00B74D6C">
        <w:rPr>
          <w:rFonts w:ascii="Times New Roman" w:hAnsi="Times New Roman" w:cs="Times New Roman"/>
          <w:sz w:val="28"/>
        </w:rPr>
        <w:t> Использование опросников самочувствия, отслеживание ЧСС в покое, регулярные медицинские осмотры, включая неврологический контроль и МРТ-диагностику по показаниям. Это позволяет вовремя корректировать нагрузку.</w:t>
      </w:r>
    </w:p>
    <w:p w:rsidR="00B74D6C" w:rsidRPr="00B74D6C" w:rsidRDefault="00B74D6C" w:rsidP="00B74D6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74D6C">
        <w:rPr>
          <w:rFonts w:ascii="Times New Roman" w:hAnsi="Times New Roman" w:cs="Times New Roman"/>
          <w:b/>
          <w:bCs/>
          <w:sz w:val="28"/>
        </w:rPr>
        <w:lastRenderedPageBreak/>
        <w:t>Психологическое восстановление:</w:t>
      </w:r>
      <w:r w:rsidRPr="00B74D6C">
        <w:rPr>
          <w:rFonts w:ascii="Times New Roman" w:hAnsi="Times New Roman" w:cs="Times New Roman"/>
          <w:sz w:val="28"/>
        </w:rPr>
        <w:t> Работа со спортивным психологом для управления стрессом, эмоциями после поражений/побед, профилактики эмоционального выгорания.</w:t>
      </w:r>
    </w:p>
    <w:p w:rsidR="00B74D6C" w:rsidRPr="00B74D6C" w:rsidRDefault="00B74D6C" w:rsidP="00B74D6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74D6C">
        <w:rPr>
          <w:rFonts w:ascii="Times New Roman" w:hAnsi="Times New Roman" w:cs="Times New Roman"/>
          <w:b/>
          <w:bCs/>
          <w:sz w:val="28"/>
        </w:rPr>
        <w:t>Заключение</w:t>
      </w:r>
    </w:p>
    <w:p w:rsidR="00B74D6C" w:rsidRPr="00B74D6C" w:rsidRDefault="00B74D6C" w:rsidP="00B74D6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B74D6C">
        <w:rPr>
          <w:rFonts w:ascii="Times New Roman" w:hAnsi="Times New Roman" w:cs="Times New Roman"/>
          <w:sz w:val="28"/>
        </w:rPr>
        <w:t>Здоровьесберегающие</w:t>
      </w:r>
      <w:proofErr w:type="spellEnd"/>
      <w:r w:rsidRPr="00B74D6C">
        <w:rPr>
          <w:rFonts w:ascii="Times New Roman" w:hAnsi="Times New Roman" w:cs="Times New Roman"/>
          <w:sz w:val="28"/>
        </w:rPr>
        <w:t xml:space="preserve"> технологии в боксе – это не набор разрозненных процедур, а </w:t>
      </w:r>
      <w:r w:rsidRPr="00B74D6C">
        <w:rPr>
          <w:rFonts w:ascii="Times New Roman" w:hAnsi="Times New Roman" w:cs="Times New Roman"/>
          <w:b/>
          <w:bCs/>
          <w:sz w:val="28"/>
        </w:rPr>
        <w:t>единая философия подготовки</w:t>
      </w:r>
      <w:r w:rsidRPr="00B74D6C">
        <w:rPr>
          <w:rFonts w:ascii="Times New Roman" w:hAnsi="Times New Roman" w:cs="Times New Roman"/>
          <w:sz w:val="28"/>
        </w:rPr>
        <w:t>, где здоровье спортсмена является не расходным материалом, а основным капиталом.</w:t>
      </w:r>
    </w:p>
    <w:p w:rsidR="00B74D6C" w:rsidRPr="00B74D6C" w:rsidRDefault="00B74D6C" w:rsidP="00B74D6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74D6C">
        <w:rPr>
          <w:rFonts w:ascii="Times New Roman" w:hAnsi="Times New Roman" w:cs="Times New Roman"/>
          <w:sz w:val="28"/>
        </w:rPr>
        <w:t xml:space="preserve">От грамотной, научно обоснованной разминки до </w:t>
      </w:r>
      <w:proofErr w:type="spellStart"/>
      <w:r w:rsidRPr="00B74D6C">
        <w:rPr>
          <w:rFonts w:ascii="Times New Roman" w:hAnsi="Times New Roman" w:cs="Times New Roman"/>
          <w:sz w:val="28"/>
        </w:rPr>
        <w:t>sophisticated</w:t>
      </w:r>
      <w:proofErr w:type="spellEnd"/>
      <w:r w:rsidRPr="00B74D6C">
        <w:rPr>
          <w:rFonts w:ascii="Times New Roman" w:hAnsi="Times New Roman" w:cs="Times New Roman"/>
          <w:sz w:val="28"/>
        </w:rPr>
        <w:t>-систем восстановления – каждый этап должен быть выстроен с приоритетом безопасности. Внедрение этих технологий требует квалификации тренерского состава, взаимодействия с врачами, диетологами, психологами и материальных вложений.</w:t>
      </w:r>
    </w:p>
    <w:p w:rsidR="00B74D6C" w:rsidRPr="00B74D6C" w:rsidRDefault="00B74D6C" w:rsidP="00B74D6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B74D6C">
        <w:rPr>
          <w:rFonts w:ascii="Times New Roman" w:hAnsi="Times New Roman" w:cs="Times New Roman"/>
          <w:sz w:val="28"/>
        </w:rPr>
        <w:t>Только такой подход позволяет не только растить чемпионов, но и сохранять их здоровье, обеспечивая долгую спортивную жизнь и высокое качество жизни после ее завершения. Будущее бокса – за умными, безопасными и здоровье-ориентированными тренировками.</w:t>
      </w:r>
    </w:p>
    <w:p w:rsidR="00B74D6C" w:rsidRPr="00B74D6C" w:rsidRDefault="00B74D6C" w:rsidP="00B74D6C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sectPr w:rsidR="00B74D6C" w:rsidRPr="00B74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82A7F"/>
    <w:multiLevelType w:val="multilevel"/>
    <w:tmpl w:val="14E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F070B8"/>
    <w:multiLevelType w:val="multilevel"/>
    <w:tmpl w:val="458A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59694A"/>
    <w:multiLevelType w:val="multilevel"/>
    <w:tmpl w:val="2512A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FE1ACB"/>
    <w:multiLevelType w:val="multilevel"/>
    <w:tmpl w:val="2F30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A8"/>
    <w:rsid w:val="002D169F"/>
    <w:rsid w:val="007813A8"/>
    <w:rsid w:val="00B7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186BF-13B5-45AB-BCD5-87A2EBE3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5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66010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4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2025-12-03T12:30:00Z</dcterms:created>
  <dcterms:modified xsi:type="dcterms:W3CDTF">2025-12-03T12:31:00Z</dcterms:modified>
</cp:coreProperties>
</file>